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20" w:rsidRDefault="00D52520" w:rsidP="00D52520">
      <w:pPr>
        <w:rPr>
          <w:b/>
        </w:rPr>
      </w:pPr>
      <w:r>
        <w:t xml:space="preserve">                                                  </w:t>
      </w:r>
      <w:r>
        <w:rPr>
          <w:b/>
        </w:rPr>
        <w:t>РОССИЙСКАЯ ФЕДЕРАЦИЯ</w:t>
      </w:r>
    </w:p>
    <w:p w:rsidR="00D52520" w:rsidRDefault="00D52520" w:rsidP="00D52520">
      <w:pPr>
        <w:rPr>
          <w:b/>
        </w:rPr>
      </w:pPr>
      <w:r>
        <w:rPr>
          <w:b/>
        </w:rPr>
        <w:t xml:space="preserve">                                                     КУРГАНСКАЯ ОБЛАСТЬ</w:t>
      </w:r>
    </w:p>
    <w:p w:rsidR="00D52520" w:rsidRDefault="00D52520" w:rsidP="00D52520">
      <w:pPr>
        <w:rPr>
          <w:b/>
        </w:rPr>
      </w:pPr>
      <w:r>
        <w:rPr>
          <w:b/>
        </w:rPr>
        <w:t xml:space="preserve">                                                     ПРИТОБОЛЬНЫЙ РАЙОН</w:t>
      </w:r>
    </w:p>
    <w:p w:rsidR="00D52520" w:rsidRDefault="00D52520" w:rsidP="00D52520">
      <w:pPr>
        <w:rPr>
          <w:b/>
        </w:rPr>
      </w:pPr>
      <w:r>
        <w:rPr>
          <w:b/>
        </w:rPr>
        <w:t xml:space="preserve">                                                 ДАВЫДОВСКИЙ СЕЛЬСОВЕТ</w:t>
      </w:r>
    </w:p>
    <w:p w:rsidR="00D52520" w:rsidRDefault="00D52520" w:rsidP="00D52520">
      <w:pPr>
        <w:rPr>
          <w:b/>
        </w:rPr>
      </w:pPr>
      <w:r>
        <w:rPr>
          <w:b/>
        </w:rPr>
        <w:t xml:space="preserve">                                АДМИНИСТРАЦИЯ ДАВЫДОВСКОГО СЕЛЬСОВЕТА</w:t>
      </w:r>
    </w:p>
    <w:p w:rsidR="00D52520" w:rsidRDefault="00D52520" w:rsidP="00D52520">
      <w:pPr>
        <w:rPr>
          <w:b/>
        </w:rPr>
      </w:pPr>
    </w:p>
    <w:p w:rsidR="00D52520" w:rsidRDefault="00D52520" w:rsidP="00D52520">
      <w:pPr>
        <w:rPr>
          <w:b/>
        </w:rPr>
      </w:pPr>
    </w:p>
    <w:p w:rsidR="00D52520" w:rsidRDefault="00D52520" w:rsidP="00D52520">
      <w:pPr>
        <w:rPr>
          <w:b/>
        </w:rPr>
      </w:pPr>
    </w:p>
    <w:p w:rsidR="00D52520" w:rsidRDefault="00D52520" w:rsidP="00D52520">
      <w:pPr>
        <w:rPr>
          <w:b/>
        </w:rPr>
      </w:pPr>
      <w:r>
        <w:t xml:space="preserve">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D52520" w:rsidRDefault="00D52520" w:rsidP="00D52520">
      <w:pPr>
        <w:rPr>
          <w:b/>
        </w:rPr>
      </w:pPr>
    </w:p>
    <w:p w:rsidR="00D52520" w:rsidRDefault="00D52520" w:rsidP="00D52520">
      <w:pPr>
        <w:rPr>
          <w:b/>
        </w:rPr>
      </w:pPr>
    </w:p>
    <w:p w:rsidR="00D52520" w:rsidRDefault="00D52520" w:rsidP="00D52520">
      <w:r>
        <w:t xml:space="preserve"> от 16.05.2017 г.                                         №  11 </w:t>
      </w:r>
    </w:p>
    <w:p w:rsidR="00D52520" w:rsidRDefault="00D52520" w:rsidP="00D52520">
      <w:r>
        <w:t xml:space="preserve"> с</w:t>
      </w:r>
      <w:proofErr w:type="gramStart"/>
      <w:r>
        <w:t>.Д</w:t>
      </w:r>
      <w:proofErr w:type="gramEnd"/>
      <w:r>
        <w:t>авыдовка</w:t>
      </w:r>
    </w:p>
    <w:p w:rsidR="00D52520" w:rsidRDefault="00D52520" w:rsidP="00D52520"/>
    <w:p w:rsidR="00D52520" w:rsidRDefault="00D52520" w:rsidP="00D52520"/>
    <w:p w:rsidR="00D52520" w:rsidRDefault="00D52520" w:rsidP="00D52520">
      <w:pPr>
        <w:rPr>
          <w:b/>
        </w:rPr>
      </w:pPr>
      <w:r>
        <w:rPr>
          <w:b/>
        </w:rPr>
        <w:t>О создании межведомственной комиссии.</w:t>
      </w:r>
    </w:p>
    <w:p w:rsidR="00D52520" w:rsidRDefault="00D52520" w:rsidP="00D52520">
      <w:pPr>
        <w:rPr>
          <w:b/>
        </w:rPr>
      </w:pPr>
    </w:p>
    <w:p w:rsidR="00D52520" w:rsidRDefault="00D52520" w:rsidP="00D52520"/>
    <w:p w:rsidR="00D52520" w:rsidRDefault="00D52520" w:rsidP="00D52520">
      <w:pPr>
        <w:jc w:val="both"/>
      </w:pPr>
      <w:r>
        <w:t xml:space="preserve">            В соответствии с Жилищным кодексом Российской Федерации  и Постановлением </w:t>
      </w:r>
    </w:p>
    <w:p w:rsidR="00D52520" w:rsidRDefault="00D52520" w:rsidP="00D52520">
      <w:pPr>
        <w:jc w:val="both"/>
      </w:pPr>
      <w:r>
        <w:t>Правительства Российской Федерации от 28.01.2006 г. № 47 «Об утверждении Положения о признании помещения жилым 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52520" w:rsidRDefault="00D52520" w:rsidP="00D52520">
      <w:pPr>
        <w:jc w:val="both"/>
      </w:pPr>
      <w:r>
        <w:t xml:space="preserve">            1. Создать межведомственную комиссию по признанию помещения жилым помещением, жилого помещения  непригодным для проживания  и многоквартирного  дома аварийным и подлежащим сносу или реконструкции в составе:</w:t>
      </w:r>
    </w:p>
    <w:p w:rsidR="00D52520" w:rsidRDefault="00D52520" w:rsidP="00D52520">
      <w:pPr>
        <w:jc w:val="both"/>
      </w:pPr>
      <w:r>
        <w:t xml:space="preserve">            Председатель комиссии- Иванов Василий Иванович - Глава Давыдовского сельсовета;</w:t>
      </w:r>
    </w:p>
    <w:p w:rsidR="00D52520" w:rsidRDefault="00D52520" w:rsidP="00D52520">
      <w:pPr>
        <w:jc w:val="both"/>
      </w:pPr>
      <w:r>
        <w:t xml:space="preserve">            Секретарь комиссии- Карпова Светлана Анатольевна- специалист по земельным вопросам Администрации Давыдовского сельсовета;</w:t>
      </w:r>
    </w:p>
    <w:p w:rsidR="00D52520" w:rsidRDefault="00D52520" w:rsidP="00D52520">
      <w:pPr>
        <w:jc w:val="both"/>
      </w:pPr>
      <w:r>
        <w:t xml:space="preserve">             Члены комиссии:</w:t>
      </w:r>
    </w:p>
    <w:p w:rsidR="00D52520" w:rsidRDefault="00D52520" w:rsidP="00D52520">
      <w:pPr>
        <w:jc w:val="both"/>
      </w:pPr>
      <w:r>
        <w:t xml:space="preserve">             Слизкая Надежда Николаевна-главный специалист Администрации Давыдовского сельсовета.</w:t>
      </w:r>
      <w:r>
        <w:tab/>
      </w:r>
      <w:r>
        <w:tab/>
      </w:r>
    </w:p>
    <w:p w:rsidR="00D52520" w:rsidRDefault="00D52520" w:rsidP="00D52520">
      <w:pPr>
        <w:jc w:val="both"/>
      </w:pPr>
      <w:r>
        <w:t xml:space="preserve">             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D52520" w:rsidRDefault="00D52520" w:rsidP="00D52520">
      <w:pPr>
        <w:jc w:val="both"/>
      </w:pPr>
      <w:r>
        <w:t xml:space="preserve">            </w:t>
      </w:r>
    </w:p>
    <w:p w:rsidR="00D52520" w:rsidRDefault="00D52520" w:rsidP="00D52520"/>
    <w:p w:rsidR="00D52520" w:rsidRDefault="00D52520" w:rsidP="00D52520"/>
    <w:p w:rsidR="00D52520" w:rsidRDefault="00D52520" w:rsidP="00D52520">
      <w:r>
        <w:t xml:space="preserve">Глава Давыдовского сельсовета                                                                              В. И. Иванов                                    </w:t>
      </w:r>
    </w:p>
    <w:p w:rsidR="00D52520" w:rsidRDefault="00D52520" w:rsidP="00D52520">
      <w:r>
        <w:t xml:space="preserve"> </w:t>
      </w:r>
    </w:p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D52520" w:rsidRDefault="00D52520" w:rsidP="00D52520"/>
    <w:p w:rsidR="00A33656" w:rsidRDefault="00A33656"/>
    <w:sectPr w:rsidR="00A33656" w:rsidSect="00D525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20"/>
    <w:rsid w:val="005A5101"/>
    <w:rsid w:val="008C231E"/>
    <w:rsid w:val="00A33656"/>
    <w:rsid w:val="00C123D2"/>
    <w:rsid w:val="00D5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2017-05-18T05:30:00Z</cp:lastPrinted>
  <dcterms:created xsi:type="dcterms:W3CDTF">2017-05-18T05:29:00Z</dcterms:created>
  <dcterms:modified xsi:type="dcterms:W3CDTF">2017-05-18T05:31:00Z</dcterms:modified>
</cp:coreProperties>
</file>